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EC" w:rsidRPr="00DA3F36" w:rsidRDefault="000204EC" w:rsidP="00020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</w:pPr>
      <w:r w:rsidRPr="00DA3F36"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  <w:t>Единый государственный экзамен по МАТЕМАТИКЕ</w:t>
      </w:r>
    </w:p>
    <w:p w:rsidR="000204EC" w:rsidRPr="00DA3F36" w:rsidRDefault="000204EC" w:rsidP="000204E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</w:pPr>
    </w:p>
    <w:p w:rsidR="000204EC" w:rsidRPr="00DA3F36" w:rsidRDefault="000204EC" w:rsidP="00020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</w:pPr>
      <w:r w:rsidRPr="00DA3F36"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  <w:t xml:space="preserve">Вариант № </w:t>
      </w:r>
      <w:r w:rsidR="0079497D"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  <w:t>980</w:t>
      </w:r>
    </w:p>
    <w:p w:rsidR="000204EC" w:rsidRPr="00EA5A1C" w:rsidRDefault="000204EC" w:rsidP="00020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16"/>
          <w:szCs w:val="16"/>
          <w:lang w:eastAsia="ru-RU"/>
        </w:rPr>
      </w:pPr>
    </w:p>
    <w:p w:rsidR="000204EC" w:rsidRPr="00DA3F36" w:rsidRDefault="000204EC" w:rsidP="00020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</w:pPr>
      <w:r w:rsidRPr="00DA3F36"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  <w:t>Инструкция по выполнению работы</w:t>
      </w:r>
    </w:p>
    <w:p w:rsidR="000204EC" w:rsidRPr="00EA5A1C" w:rsidRDefault="000204EC" w:rsidP="00020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16"/>
          <w:szCs w:val="16"/>
          <w:lang w:eastAsia="ru-RU"/>
        </w:rPr>
      </w:pPr>
    </w:p>
    <w:p w:rsidR="0079497D" w:rsidRPr="00A61AD8" w:rsidRDefault="0079497D" w:rsidP="0079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На выполнение экзаменационной работы по математике отводится </w:t>
      </w:r>
      <w:r w:rsidRPr="005E1565">
        <w:rPr>
          <w:rFonts w:ascii="TimesNewRomanPSMT" w:hAnsi="TimesNewRomanPSMT" w:cs="TimesNewRomanPSMT"/>
          <w:sz w:val="28"/>
          <w:szCs w:val="28"/>
        </w:rPr>
        <w:t>3 часа 55 минут (235 минут)</w:t>
      </w:r>
      <w:proofErr w:type="gramStart"/>
      <w:r w:rsidRPr="005E1565">
        <w:rPr>
          <w:rFonts w:ascii="TimesNewRomanPSMT" w:hAnsi="TimesNewRomanPSMT" w:cs="TimesNewRomanPSMT"/>
          <w:sz w:val="28"/>
          <w:szCs w:val="28"/>
        </w:rPr>
        <w:t>.</w:t>
      </w: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</w:t>
      </w:r>
      <w:proofErr w:type="gramEnd"/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абота состоит из двух частей и содержит 20 заданий. </w:t>
      </w:r>
    </w:p>
    <w:p w:rsidR="0079497D" w:rsidRPr="00A61AD8" w:rsidRDefault="0079497D" w:rsidP="0079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Часть 1 содержит 14 заданий с кратким ответом (В1–В14) базового уровня по материалу курса математики. Правильное решение каждого из заданий В1-В14 части 1 экзаменационной работы оценивается 1 баллом. Задания части 1 считаются выполненными, если экзаменуемый дал верный ответ в виде целого числа или конечной десятичной дроби. </w:t>
      </w:r>
    </w:p>
    <w:p w:rsidR="0079497D" w:rsidRPr="00A61AD8" w:rsidRDefault="0079497D" w:rsidP="0079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Часть 2 содержит 6 более сложных заданий (С1-С6) по материалу курса математики. При их выполнении надо записать полное решение и ответ.</w:t>
      </w:r>
    </w:p>
    <w:p w:rsidR="0079497D" w:rsidRPr="00A61AD8" w:rsidRDefault="0079497D" w:rsidP="0079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Полное правильное решение каждого из заданий С</w:t>
      </w:r>
      <w:proofErr w:type="gramStart"/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</w:t>
      </w:r>
      <w:proofErr w:type="gramEnd"/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и С2 оценивается 2 баллами, С3 и С4 – 3 баллами, С5 и С6 – 4 баллами. Максимальный балл за выполнение всей работы – 32.</w:t>
      </w:r>
    </w:p>
    <w:p w:rsidR="0079497D" w:rsidRPr="001E7990" w:rsidRDefault="0079497D" w:rsidP="0079497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Все бланки ЕГЭ заполняются яркими чёрными чернилами.</w:t>
      </w:r>
    </w:p>
    <w:p w:rsidR="0079497D" w:rsidRPr="001E7990" w:rsidRDefault="0079497D" w:rsidP="007949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ab/>
        <w:t>При выполнении заданий Вы можете пользоваться черновиком.</w:t>
      </w:r>
    </w:p>
    <w:p w:rsidR="0079497D" w:rsidRPr="001E7990" w:rsidRDefault="0079497D" w:rsidP="007949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7990">
        <w:rPr>
          <w:rFonts w:ascii="Times New Roman" w:hAnsi="Times New Roman" w:cs="Times New Roman"/>
          <w:sz w:val="28"/>
          <w:szCs w:val="28"/>
        </w:rPr>
        <w:t>Обращаем Ваше внимание, что записи в черновике не будут учитываться при оценке работы.</w:t>
      </w:r>
    </w:p>
    <w:p w:rsidR="0079497D" w:rsidRPr="00A61AD8" w:rsidRDefault="0079497D" w:rsidP="0079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Советуем для экономии времени пропускать задание, которое не удается выполнить сразу, и переходить к следующему. К выполнению пропущенных заданий можно вернуться, если у вас останется время. </w:t>
      </w:r>
    </w:p>
    <w:p w:rsidR="0079497D" w:rsidRPr="00A61AD8" w:rsidRDefault="0079497D" w:rsidP="0079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A61AD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9497D" w:rsidRPr="00A61AD8" w:rsidRDefault="0079497D" w:rsidP="0079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0204EC" w:rsidRPr="00DA3F36" w:rsidRDefault="000204EC" w:rsidP="00020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0204EC" w:rsidRPr="00DA3F36" w:rsidRDefault="000204EC" w:rsidP="000204E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A3F3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                                         </w:t>
      </w:r>
      <w:r w:rsidRPr="00DA3F36">
        <w:rPr>
          <w:rFonts w:ascii="TimesNewRomanPSMT" w:eastAsia="Times New Roman" w:hAnsi="TimesNewRomanPSMT" w:cs="TimesNewRomanPSMT"/>
          <w:b/>
          <w:bCs/>
          <w:sz w:val="28"/>
          <w:szCs w:val="28"/>
          <w:lang w:eastAsia="ru-RU"/>
        </w:rPr>
        <w:t>Желаем успеха</w:t>
      </w:r>
      <w:r w:rsidRPr="00DA3F3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!</w:t>
      </w:r>
    </w:p>
    <w:p w:rsidR="000204EC" w:rsidRPr="00DA3F36" w:rsidRDefault="000204EC" w:rsidP="000204E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0204EC" w:rsidRPr="00DA3F36" w:rsidRDefault="000204EC" w:rsidP="0002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A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p w:rsidR="000204EC" w:rsidRPr="00DA3F36" w:rsidRDefault="000204EC" w:rsidP="0002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204EC" w:rsidRPr="00DA3F36" w:rsidTr="0063704C">
        <w:tc>
          <w:tcPr>
            <w:tcW w:w="9893" w:type="dxa"/>
            <w:shd w:val="clear" w:color="auto" w:fill="auto"/>
          </w:tcPr>
          <w:p w:rsidR="000204EC" w:rsidRPr="00DA3F36" w:rsidRDefault="000204EC" w:rsidP="0063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3F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Ответом на задания В1-В14 должно быть целое число или конечная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 в соответствии с приведенными в бланке образцами. Единицы измерений писать не нужно. </w:t>
            </w:r>
          </w:p>
        </w:tc>
      </w:tr>
    </w:tbl>
    <w:p w:rsidR="000204EC" w:rsidRPr="00DA3F36" w:rsidRDefault="000204EC" w:rsidP="0002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0204EC" w:rsidRPr="00DA3F36" w:rsidTr="0063704C">
        <w:tc>
          <w:tcPr>
            <w:tcW w:w="648" w:type="dxa"/>
            <w:shd w:val="clear" w:color="auto" w:fill="auto"/>
          </w:tcPr>
          <w:p w:rsidR="000204EC" w:rsidRPr="00DA3F36" w:rsidRDefault="000204EC" w:rsidP="00E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A3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DA3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</w:tbl>
    <w:p w:rsidR="00EA5A1C" w:rsidRPr="0061768D" w:rsidRDefault="00B5715F" w:rsidP="00EA5A1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617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доме, в котором живет Маша, 9 этажей и несколько подъездов. На каждом этаже находится по 4 квартиры. Маша живет в квартире № 130. В каком подъезде живет Маша?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EA5A1C" w:rsidRPr="00287981" w:rsidTr="00821CE6">
        <w:tc>
          <w:tcPr>
            <w:tcW w:w="648" w:type="dxa"/>
            <w:shd w:val="clear" w:color="auto" w:fill="auto"/>
          </w:tcPr>
          <w:p w:rsidR="00EA5A1C" w:rsidRPr="00287981" w:rsidRDefault="00EA5A1C" w:rsidP="00EA5A1C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lastRenderedPageBreak/>
              <w:t>В</w:t>
            </w:r>
            <w:proofErr w:type="gramStart"/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</w:tbl>
    <w:p w:rsidR="003F4BAB" w:rsidRPr="0061768D" w:rsidRDefault="003F4BAB" w:rsidP="00B6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8D">
        <w:rPr>
          <w:rFonts w:ascii="Times New Roman" w:hAnsi="Times New Roman" w:cs="Times New Roman"/>
          <w:sz w:val="28"/>
          <w:szCs w:val="28"/>
        </w:rPr>
        <w:t>На рисунке показана стоимость одной акции предприятия в рублях в течение пятидневной недели биржевых торгов. Участник торгов приобрел пакет акций в первый день и продал в третий день торгов. Определите число акций в пакете, если доход участника торгов составил 3500 рублей.</w:t>
      </w:r>
    </w:p>
    <w:p w:rsidR="003F4BAB" w:rsidRPr="003C24C8" w:rsidRDefault="003F4BAB" w:rsidP="003F4BA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21A78F" wp14:editId="582605F8">
            <wp:extent cx="4657725" cy="14097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4820" b="6023"/>
                    <a:stretch/>
                  </pic:blipFill>
                  <pic:spPr bwMode="auto">
                    <a:xfrm>
                      <a:off x="0" y="0"/>
                      <a:ext cx="4661988" cy="141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9E1338" w:rsidRPr="00287981" w:rsidTr="004217E3">
        <w:tc>
          <w:tcPr>
            <w:tcW w:w="648" w:type="dxa"/>
            <w:shd w:val="clear" w:color="auto" w:fill="auto"/>
          </w:tcPr>
          <w:p w:rsidR="009E1338" w:rsidRPr="00E407C6" w:rsidRDefault="0061768D" w:rsidP="004217E3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67A95414" wp14:editId="660B7BF9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72390</wp:posOffset>
                  </wp:positionV>
                  <wp:extent cx="1638300" cy="1266825"/>
                  <wp:effectExtent l="0" t="0" r="0" b="952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1338"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 w:rsidR="009E1338"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9E1338" w:rsidRDefault="009E1338" w:rsidP="00467E56">
      <w:pPr>
        <w:spacing w:after="0" w:line="240" w:lineRule="auto"/>
        <w:ind w:right="4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клетчатой бумаге с клетками размером 1 см </w:t>
      </w:r>
      <w:r w:rsidRPr="00C202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9FF132" wp14:editId="4FF50107">
            <wp:extent cx="74295" cy="74295"/>
            <wp:effectExtent l="0" t="0" r="1905" b="1905"/>
            <wp:docPr id="3" name="Рисунок 3" descr="http://reshuege.ru:89/formula/60/60c13e05d3ec8c10b8564eae7023d9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:89/formula/60/60c13e05d3ec8c10b8564eae7023d9d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 см изображен треугольник (см. рисунок). Найдите его площадь в квадратных сантиметрах.</w:t>
      </w:r>
      <w:r w:rsidR="0061768D" w:rsidRPr="0061768D">
        <w:rPr>
          <w:noProof/>
          <w:lang w:eastAsia="ru-RU"/>
        </w:rPr>
        <w:t xml:space="preserve"> </w:t>
      </w:r>
    </w:p>
    <w:p w:rsidR="00467E56" w:rsidRDefault="00467E56" w:rsidP="00467E56">
      <w:pPr>
        <w:spacing w:after="0" w:line="240" w:lineRule="auto"/>
        <w:ind w:right="4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C202BF" w:rsidRPr="00287981" w:rsidTr="002C205D">
        <w:tc>
          <w:tcPr>
            <w:tcW w:w="648" w:type="dxa"/>
            <w:shd w:val="clear" w:color="auto" w:fill="auto"/>
          </w:tcPr>
          <w:p w:rsidR="00C202BF" w:rsidRPr="009C1892" w:rsidRDefault="00C202BF" w:rsidP="002C205D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4</w:t>
            </w:r>
            <w:proofErr w:type="gramEnd"/>
          </w:p>
        </w:tc>
      </w:tr>
    </w:tbl>
    <w:p w:rsidR="00C8403F" w:rsidRPr="00C8403F" w:rsidRDefault="00C8403F" w:rsidP="00C8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3F">
        <w:rPr>
          <w:rFonts w:ascii="Times New Roman" w:hAnsi="Times New Roman" w:cs="Times New Roman"/>
          <w:sz w:val="28"/>
          <w:szCs w:val="28"/>
        </w:rPr>
        <w:t>Для изготовления книжных полок требуется заказать 36 одинаковых стекол в одной из трех фирм. Площадь каждого стекла 0,25 м</w:t>
      </w:r>
      <w:proofErr w:type="gramStart"/>
      <w:r w:rsidRPr="00C840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8403F">
        <w:rPr>
          <w:rFonts w:ascii="Times New Roman" w:hAnsi="Times New Roman" w:cs="Times New Roman"/>
          <w:sz w:val="28"/>
          <w:szCs w:val="28"/>
        </w:rPr>
        <w:t>. В таблице приведены цены на стекло, а также на резку стекол и шлифовку края. Сколько рублей нужно заплатить за самый выгодный заказ?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3962"/>
        <w:gridCol w:w="4595"/>
      </w:tblGrid>
      <w:tr w:rsidR="00C8403F" w:rsidRPr="00C8403F" w:rsidTr="000134A3">
        <w:trPr>
          <w:trHeight w:val="53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bCs/>
                <w:sz w:val="28"/>
                <w:szCs w:val="28"/>
              </w:rPr>
              <w:t>Фирма</w:t>
            </w:r>
          </w:p>
        </w:tc>
        <w:tc>
          <w:tcPr>
            <w:tcW w:w="3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стекла (руб. за 1 м</w:t>
            </w:r>
            <w:proofErr w:type="gramStart"/>
            <w:r w:rsidRPr="00C8403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C8403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ind w:left="-3" w:right="-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bCs/>
                <w:sz w:val="28"/>
                <w:szCs w:val="28"/>
              </w:rPr>
              <w:t>Резка и шлифовка (руб. за одно стекло)</w:t>
            </w:r>
          </w:p>
        </w:tc>
      </w:tr>
      <w:tr w:rsidR="00C8403F" w:rsidRPr="00C8403F" w:rsidTr="000134A3">
        <w:trPr>
          <w:trHeight w:val="26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8403F" w:rsidRPr="00C8403F" w:rsidTr="000134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8403F" w:rsidRPr="00C8403F" w:rsidTr="000134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3F" w:rsidRPr="00C8403F" w:rsidRDefault="00C8403F" w:rsidP="00C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3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C202BF" w:rsidRPr="00FB4306" w:rsidRDefault="00C202BF" w:rsidP="0026623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C202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207FFD" w:rsidRPr="009C1892" w:rsidTr="00166DFF">
        <w:tc>
          <w:tcPr>
            <w:tcW w:w="648" w:type="dxa"/>
            <w:shd w:val="clear" w:color="auto" w:fill="auto"/>
          </w:tcPr>
          <w:p w:rsidR="00207FFD" w:rsidRPr="009C1892" w:rsidRDefault="00207FFD" w:rsidP="00207FFD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207FFD" w:rsidRPr="004560F9" w:rsidRDefault="00FB4306" w:rsidP="0045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1F29D4B6" wp14:editId="22D211D3">
            <wp:simplePos x="0" y="0"/>
            <wp:positionH relativeFrom="column">
              <wp:posOffset>3568065</wp:posOffset>
            </wp:positionH>
            <wp:positionV relativeFrom="paragraph">
              <wp:posOffset>12065</wp:posOffset>
            </wp:positionV>
            <wp:extent cx="2371725" cy="771525"/>
            <wp:effectExtent l="0" t="0" r="9525" b="9525"/>
            <wp:wrapNone/>
            <wp:docPr id="338" name="Рисунок 1969" descr="MA.E10.B4.1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9" descr="MA.E10.B4.15/innerimg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E56" w:rsidRPr="004E1E56">
        <w:rPr>
          <w:rFonts w:ascii="Times New Roman" w:hAnsi="Times New Roman" w:cs="Times New Roman"/>
          <w:sz w:val="28"/>
          <w:szCs w:val="28"/>
        </w:rPr>
        <w:t>Найдите корень уравнения</w:t>
      </w:r>
      <w:r w:rsidR="00BC0893">
        <w:rPr>
          <w:rFonts w:ascii="Times New Roman" w:hAnsi="Times New Roman" w:cs="Times New Roman"/>
          <w:sz w:val="28"/>
          <w:szCs w:val="28"/>
        </w:rPr>
        <w:t xml:space="preserve"> </w:t>
      </w:r>
      <w:r w:rsidR="00BC0893" w:rsidRPr="00BC0893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="00BC0893" w:rsidRPr="00BC089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4E1E56" w:rsidRPr="00BC0893">
        <w:rPr>
          <w:rFonts w:ascii="Times New Roman" w:hAnsi="Times New Roman" w:cs="Times New Roman"/>
          <w:b/>
          <w:sz w:val="28"/>
          <w:szCs w:val="28"/>
        </w:rPr>
        <w:t> </w:t>
      </w:r>
      <w:r w:rsidR="00BC0893" w:rsidRPr="00BC0893">
        <w:rPr>
          <w:rFonts w:ascii="Times New Roman" w:hAnsi="Times New Roman" w:cs="Times New Roman"/>
          <w:b/>
          <w:sz w:val="28"/>
          <w:szCs w:val="28"/>
        </w:rPr>
        <w:t>(4-</w:t>
      </w:r>
      <w:r w:rsidR="00BC0893" w:rsidRPr="00BC089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C0893" w:rsidRPr="00BC0893">
        <w:rPr>
          <w:rFonts w:ascii="Times New Roman" w:hAnsi="Times New Roman" w:cs="Times New Roman"/>
          <w:b/>
          <w:sz w:val="28"/>
          <w:szCs w:val="28"/>
        </w:rPr>
        <w:t>)=7</w:t>
      </w:r>
      <w:r w:rsidR="004E1E56" w:rsidRPr="004E1E56">
        <w:rPr>
          <w:rFonts w:ascii="Times New Roman" w:hAnsi="Times New Roman" w:cs="Times New Roman"/>
          <w:sz w:val="28"/>
          <w:szCs w:val="28"/>
        </w:rPr>
        <w:t>.</w:t>
      </w:r>
      <w:r w:rsidR="00207FFD" w:rsidRPr="00207FF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144F00" w:rsidRPr="009C1892" w:rsidTr="00BA607B">
        <w:tc>
          <w:tcPr>
            <w:tcW w:w="648" w:type="dxa"/>
            <w:shd w:val="clear" w:color="auto" w:fill="auto"/>
          </w:tcPr>
          <w:p w:rsidR="00144F00" w:rsidRPr="00266238" w:rsidRDefault="00144F00" w:rsidP="00144F00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266238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6</w:t>
            </w:r>
            <w:proofErr w:type="gramEnd"/>
          </w:p>
        </w:tc>
      </w:tr>
    </w:tbl>
    <w:p w:rsidR="00AD3746" w:rsidRPr="00AD3746" w:rsidRDefault="00AD3746" w:rsidP="00FB4306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AD3746">
        <w:rPr>
          <w:rFonts w:ascii="Times New Roman" w:hAnsi="Times New Roman" w:cs="Times New Roman"/>
          <w:sz w:val="28"/>
          <w:szCs w:val="28"/>
        </w:rPr>
        <w:t>В треугольнике</w:t>
      </w:r>
      <w:r w:rsidR="000134A3" w:rsidRPr="000134A3">
        <w:rPr>
          <w:rFonts w:ascii="Times New Roman" w:hAnsi="Times New Roman" w:cs="Times New Roman"/>
          <w:sz w:val="28"/>
          <w:szCs w:val="28"/>
        </w:rPr>
        <w:t xml:space="preserve"> </w:t>
      </w:r>
      <w:r w:rsidR="000134A3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0134A3" w:rsidRPr="000134A3">
        <w:rPr>
          <w:rFonts w:ascii="Times New Roman" w:hAnsi="Times New Roman" w:cs="Times New Roman"/>
          <w:sz w:val="28"/>
          <w:szCs w:val="28"/>
        </w:rPr>
        <w:t xml:space="preserve"> </w:t>
      </w:r>
      <w:r w:rsidR="000134A3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0134A3" w:rsidRPr="000134A3">
        <w:rPr>
          <w:rFonts w:ascii="Times New Roman" w:hAnsi="Times New Roman" w:cs="Times New Roman"/>
          <w:sz w:val="28"/>
          <w:szCs w:val="28"/>
        </w:rPr>
        <w:t>=</w:t>
      </w:r>
      <w:r w:rsidR="000134A3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0134A3" w:rsidRPr="000134A3">
        <w:rPr>
          <w:rFonts w:ascii="Times New Roman" w:hAnsi="Times New Roman" w:cs="Times New Roman"/>
          <w:sz w:val="28"/>
          <w:szCs w:val="28"/>
        </w:rPr>
        <w:t>=2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AD3746">
        <w:rPr>
          <w:rFonts w:ascii="Times New Roman" w:hAnsi="Times New Roman" w:cs="Times New Roman"/>
          <w:sz w:val="28"/>
          <w:szCs w:val="28"/>
        </w:rPr>
        <w:t xml:space="preserve">   , угол </w:t>
      </w:r>
      <w:r w:rsidRPr="00AD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29EF8" wp14:editId="2F998FB3">
            <wp:extent cx="161925" cy="133350"/>
            <wp:effectExtent l="0" t="0" r="9525" b="0"/>
            <wp:docPr id="335" name="Рисунок 196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6" descr="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746">
        <w:rPr>
          <w:rFonts w:ascii="Times New Roman" w:hAnsi="Times New Roman" w:cs="Times New Roman"/>
          <w:sz w:val="28"/>
          <w:szCs w:val="28"/>
        </w:rPr>
        <w:t>равен</w:t>
      </w:r>
      <w:r w:rsidR="000134A3" w:rsidRPr="000134A3">
        <w:rPr>
          <w:rFonts w:ascii="Times New Roman" w:hAnsi="Times New Roman" w:cs="Times New Roman"/>
          <w:sz w:val="28"/>
          <w:szCs w:val="28"/>
        </w:rPr>
        <w:t xml:space="preserve"> 135°</w:t>
      </w:r>
      <w:r w:rsidRPr="00AD3746">
        <w:rPr>
          <w:rFonts w:ascii="Times New Roman" w:hAnsi="Times New Roman" w:cs="Times New Roman"/>
          <w:sz w:val="28"/>
          <w:szCs w:val="28"/>
        </w:rPr>
        <w:t xml:space="preserve"> . Найдите высоту </w:t>
      </w:r>
      <w:r w:rsidR="00BC0893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Pr="00AD3746">
        <w:rPr>
          <w:rFonts w:ascii="Times New Roman" w:hAnsi="Times New Roman" w:cs="Times New Roman"/>
          <w:sz w:val="28"/>
          <w:szCs w:val="28"/>
        </w:rPr>
        <w:t>.</w:t>
      </w:r>
      <w:r w:rsidR="00920ED9" w:rsidRPr="00920ED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</w:t>
      </w:r>
    </w:p>
    <w:p w:rsidR="00144F00" w:rsidRPr="00FB4306" w:rsidRDefault="00AD3746" w:rsidP="00AD37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4306">
        <w:rPr>
          <w:rFonts w:ascii="Times New Roman" w:hAnsi="Times New Roman" w:cs="Times New Roman"/>
          <w:sz w:val="16"/>
          <w:szCs w:val="16"/>
        </w:rPr>
        <w:t xml:space="preserve">  </w:t>
      </w:r>
      <w:r w:rsidR="00144F00" w:rsidRPr="00FB4306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4560F9" w:rsidRPr="009C1892" w:rsidTr="00B72ED8">
        <w:tc>
          <w:tcPr>
            <w:tcW w:w="648" w:type="dxa"/>
            <w:shd w:val="clear" w:color="auto" w:fill="auto"/>
          </w:tcPr>
          <w:p w:rsidR="004560F9" w:rsidRPr="00266238" w:rsidRDefault="00FB3BF9" w:rsidP="004560F9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D379D92" wp14:editId="29A4B006">
                  <wp:simplePos x="0" y="0"/>
                  <wp:positionH relativeFrom="column">
                    <wp:posOffset>3482340</wp:posOffset>
                  </wp:positionH>
                  <wp:positionV relativeFrom="paragraph">
                    <wp:posOffset>107950</wp:posOffset>
                  </wp:positionV>
                  <wp:extent cx="2781300" cy="182880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0F9"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="004560F9" w:rsidRPr="00266238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7</w:t>
            </w:r>
            <w:proofErr w:type="gramEnd"/>
          </w:p>
        </w:tc>
      </w:tr>
    </w:tbl>
    <w:p w:rsidR="004560F9" w:rsidRDefault="004560F9" w:rsidP="0014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F9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5cos29°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sin61°</m:t>
            </m:r>
          </m:den>
        </m:f>
      </m:oMath>
      <w:r w:rsidRPr="0026623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B22737" w:rsidRPr="00B8087D" w:rsidTr="001B042E">
        <w:tc>
          <w:tcPr>
            <w:tcW w:w="648" w:type="dxa"/>
            <w:shd w:val="clear" w:color="auto" w:fill="auto"/>
          </w:tcPr>
          <w:p w:rsidR="00B22737" w:rsidRPr="00B22737" w:rsidRDefault="00B22737" w:rsidP="00B22737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B22737" w:rsidRDefault="00B22737" w:rsidP="00266238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B22737">
        <w:rPr>
          <w:rFonts w:ascii="Times New Roman" w:hAnsi="Times New Roman" w:cs="Times New Roman"/>
          <w:sz w:val="28"/>
          <w:szCs w:val="28"/>
        </w:rPr>
        <w:t xml:space="preserve">На рисунке изображен график </w:t>
      </w:r>
      <w:r w:rsidR="00500334">
        <w:rPr>
          <w:rFonts w:ascii="Times New Roman" w:hAnsi="Times New Roman" w:cs="Times New Roman"/>
          <w:sz w:val="28"/>
          <w:szCs w:val="28"/>
        </w:rPr>
        <w:t xml:space="preserve">производной </w:t>
      </w:r>
      <w:r w:rsidRPr="00B22737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у=</w:t>
      </w:r>
      <w:r w:rsidRPr="00B22737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B22737">
        <w:rPr>
          <w:rFonts w:ascii="Times New Roman" w:hAnsi="Times New Roman" w:cs="Times New Roman"/>
          <w:sz w:val="28"/>
          <w:szCs w:val="28"/>
        </w:rPr>
        <w:t>(</w:t>
      </w:r>
      <w:r w:rsidRPr="00B2273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B22737">
        <w:rPr>
          <w:rFonts w:ascii="Times New Roman" w:hAnsi="Times New Roman" w:cs="Times New Roman"/>
          <w:sz w:val="28"/>
          <w:szCs w:val="28"/>
        </w:rPr>
        <w:t>)</w:t>
      </w:r>
      <w:r w:rsidR="00500334">
        <w:rPr>
          <w:rFonts w:ascii="Times New Roman" w:hAnsi="Times New Roman" w:cs="Times New Roman"/>
          <w:sz w:val="28"/>
          <w:szCs w:val="28"/>
        </w:rPr>
        <w:t>,</w:t>
      </w:r>
      <w:r w:rsidRPr="00B22737">
        <w:rPr>
          <w:rFonts w:ascii="Times New Roman" w:hAnsi="Times New Roman" w:cs="Times New Roman"/>
          <w:sz w:val="28"/>
          <w:szCs w:val="28"/>
        </w:rPr>
        <w:t xml:space="preserve"> </w:t>
      </w:r>
      <w:r w:rsidR="00FB4306" w:rsidRPr="00FB4306">
        <w:rPr>
          <w:rFonts w:ascii="Times New Roman" w:hAnsi="Times New Roman" w:cs="Times New Roman"/>
          <w:sz w:val="28"/>
          <w:szCs w:val="28"/>
        </w:rPr>
        <w:t xml:space="preserve">определенной на интервале </w:t>
      </w:r>
      <w:r w:rsidR="000134A3" w:rsidRPr="000134A3">
        <w:rPr>
          <w:rFonts w:ascii="Times New Roman" w:hAnsi="Times New Roman" w:cs="Times New Roman"/>
          <w:sz w:val="28"/>
          <w:szCs w:val="28"/>
        </w:rPr>
        <w:t>(-1</w:t>
      </w:r>
      <w:r w:rsidR="000134A3">
        <w:rPr>
          <w:rFonts w:ascii="Times New Roman" w:hAnsi="Times New Roman" w:cs="Times New Roman"/>
          <w:sz w:val="28"/>
          <w:szCs w:val="28"/>
        </w:rPr>
        <w:t>;10)</w:t>
      </w:r>
      <w:r w:rsidR="00FB4306" w:rsidRPr="00FB4306">
        <w:rPr>
          <w:rFonts w:ascii="Times New Roman" w:hAnsi="Times New Roman" w:cs="Times New Roman"/>
          <w:sz w:val="28"/>
          <w:szCs w:val="28"/>
        </w:rPr>
        <w:t xml:space="preserve">. Найдите промежутки возрастания функции </w:t>
      </w:r>
      <w:r w:rsidR="000134A3" w:rsidRPr="00B22737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0134A3" w:rsidRPr="00B22737">
        <w:rPr>
          <w:rFonts w:ascii="Times New Roman" w:hAnsi="Times New Roman" w:cs="Times New Roman"/>
          <w:sz w:val="28"/>
          <w:szCs w:val="28"/>
        </w:rPr>
        <w:t>(</w:t>
      </w:r>
      <w:r w:rsidR="000134A3" w:rsidRPr="00B2273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0134A3" w:rsidRPr="00B22737">
        <w:rPr>
          <w:rFonts w:ascii="Times New Roman" w:hAnsi="Times New Roman" w:cs="Times New Roman"/>
          <w:sz w:val="28"/>
          <w:szCs w:val="28"/>
        </w:rPr>
        <w:t>)</w:t>
      </w:r>
      <w:r w:rsidR="00FB4306" w:rsidRPr="00FB4306">
        <w:rPr>
          <w:rFonts w:ascii="Times New Roman" w:hAnsi="Times New Roman" w:cs="Times New Roman"/>
          <w:sz w:val="28"/>
          <w:szCs w:val="28"/>
        </w:rPr>
        <w:t>. В ответе укажите сумму целых точек, входящих в эти промежутки.</w:t>
      </w:r>
      <w:r w:rsidR="0061768D" w:rsidRPr="0061768D">
        <w:rPr>
          <w:noProof/>
          <w:lang w:eastAsia="ru-RU"/>
        </w:rPr>
        <w:t xml:space="preserve"> </w:t>
      </w:r>
    </w:p>
    <w:p w:rsidR="00B22737" w:rsidRPr="00FB4306" w:rsidRDefault="00B22737" w:rsidP="0014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266238" w:rsidRPr="00B22737" w:rsidTr="003A17AE">
        <w:tc>
          <w:tcPr>
            <w:tcW w:w="648" w:type="dxa"/>
            <w:shd w:val="clear" w:color="auto" w:fill="auto"/>
          </w:tcPr>
          <w:p w:rsidR="00266238" w:rsidRPr="00266238" w:rsidRDefault="000134A3" w:rsidP="00266238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" w:eastAsia="Times New Roman" w:hAnsi="Times" w:cs="Times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61E94133" wp14:editId="4C7723C2">
                  <wp:simplePos x="0" y="0"/>
                  <wp:positionH relativeFrom="column">
                    <wp:posOffset>3891915</wp:posOffset>
                  </wp:positionH>
                  <wp:positionV relativeFrom="paragraph">
                    <wp:posOffset>-617855</wp:posOffset>
                  </wp:positionV>
                  <wp:extent cx="2047875" cy="2076450"/>
                  <wp:effectExtent l="0" t="0" r="9525" b="0"/>
                  <wp:wrapNone/>
                  <wp:docPr id="5" name="Рисунок 5" descr="http://reshuege.ru:89/files/5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eshuege.ru:89/files/57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43"/>
                          <a:stretch/>
                        </pic:blipFill>
                        <pic:spPr bwMode="auto">
                          <a:xfrm>
                            <a:off x="0" y="0"/>
                            <a:ext cx="20478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6238"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="00266238"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9</w:t>
            </w:r>
            <w:proofErr w:type="gramEnd"/>
          </w:p>
        </w:tc>
      </w:tr>
    </w:tbl>
    <w:p w:rsidR="00266238" w:rsidRPr="002542AA" w:rsidRDefault="002542AA" w:rsidP="002542AA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25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правильный четырехугольной пирамиде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SABCD</w:t>
      </w:r>
      <w:r w:rsidRPr="0025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точка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25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центр основания,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25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вершина,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SD</w:t>
      </w:r>
      <w:r w:rsidRPr="0025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25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=6. Найдите длину отрезка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</w:t>
      </w:r>
      <w:r w:rsidRPr="0025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42AA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t xml:space="preserve"> </w:t>
      </w:r>
    </w:p>
    <w:p w:rsidR="00266238" w:rsidRPr="00266238" w:rsidRDefault="00266238" w:rsidP="0014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</w:tblGrid>
      <w:tr w:rsidR="00266238" w:rsidRPr="00B22737" w:rsidTr="00266238">
        <w:tc>
          <w:tcPr>
            <w:tcW w:w="683" w:type="dxa"/>
            <w:shd w:val="clear" w:color="auto" w:fill="auto"/>
          </w:tcPr>
          <w:p w:rsidR="00266238" w:rsidRPr="00266238" w:rsidRDefault="00266238" w:rsidP="00266238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</w:tbl>
    <w:p w:rsidR="00266238" w:rsidRPr="003627BF" w:rsidRDefault="003627BF" w:rsidP="00266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Родительский комитет закупил 40 пазлов для подарков детям на окончание учебного года, из них 14 с видами природы и 26 с историческими достопримечательностями. Подарки распределяются случайным образом. Найдите вероятность того, что </w:t>
      </w:r>
      <w:r w:rsidR="008620D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ове достанется пазл с видом природы.</w:t>
      </w:r>
    </w:p>
    <w:p w:rsidR="00266238" w:rsidRDefault="003627BF" w:rsidP="0026623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851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4DBE222C" wp14:editId="1231C263">
            <wp:simplePos x="0" y="0"/>
            <wp:positionH relativeFrom="column">
              <wp:posOffset>4206240</wp:posOffset>
            </wp:positionH>
            <wp:positionV relativeFrom="paragraph">
              <wp:posOffset>29845</wp:posOffset>
            </wp:positionV>
            <wp:extent cx="1600200" cy="1476375"/>
            <wp:effectExtent l="0" t="0" r="0" b="9525"/>
            <wp:wrapNone/>
            <wp:docPr id="143" name="Рисунок 143" descr="http://reshuege.ru:89/files/3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:89/files/340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4A3" w:rsidRDefault="000134A3" w:rsidP="0026623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134A3" w:rsidRPr="00266238" w:rsidRDefault="000134A3" w:rsidP="0026623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</w:tblGrid>
      <w:tr w:rsidR="00266238" w:rsidRPr="00B22737" w:rsidTr="00266238">
        <w:tc>
          <w:tcPr>
            <w:tcW w:w="683" w:type="dxa"/>
            <w:shd w:val="clear" w:color="auto" w:fill="auto"/>
          </w:tcPr>
          <w:p w:rsidR="00266238" w:rsidRPr="003627BF" w:rsidRDefault="00266238" w:rsidP="00266238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 w:rsidRPr="003627BF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11</w:t>
            </w:r>
          </w:p>
        </w:tc>
      </w:tr>
    </w:tbl>
    <w:p w:rsidR="008514E6" w:rsidRDefault="008514E6" w:rsidP="008514E6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8514E6">
        <w:rPr>
          <w:rFonts w:ascii="Times New Roman" w:hAnsi="Times New Roman" w:cs="Times New Roman"/>
          <w:sz w:val="28"/>
          <w:szCs w:val="28"/>
        </w:rPr>
        <w:br/>
        <w:t>Цилиндр описан около шара. Объем шара равен 24. Найдите объем цилиндра. </w:t>
      </w:r>
    </w:p>
    <w:p w:rsidR="005B1D8B" w:rsidRPr="005B1D8B" w:rsidRDefault="00266238" w:rsidP="008514E6">
      <w:pPr>
        <w:spacing w:after="0" w:line="240" w:lineRule="auto"/>
        <w:ind w:right="3259"/>
        <w:jc w:val="both"/>
        <w:rPr>
          <w:rFonts w:ascii="Times New Roman" w:hAnsi="Times New Roman" w:cs="Times New Roman"/>
          <w:sz w:val="16"/>
          <w:szCs w:val="16"/>
        </w:rPr>
      </w:pPr>
      <w:r w:rsidRPr="0026623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</w:tblGrid>
      <w:tr w:rsidR="005B1D8B" w:rsidRPr="00266238" w:rsidTr="00B06ED1">
        <w:tc>
          <w:tcPr>
            <w:tcW w:w="683" w:type="dxa"/>
            <w:shd w:val="clear" w:color="auto" w:fill="auto"/>
          </w:tcPr>
          <w:p w:rsidR="005B1D8B" w:rsidRPr="005B1D8B" w:rsidRDefault="005B1D8B" w:rsidP="005B1D8B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 w:rsidRPr="003627BF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706E74" w:rsidRPr="00706E74" w:rsidRDefault="00706E74" w:rsidP="0070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74">
        <w:rPr>
          <w:rFonts w:ascii="Times New Roman" w:hAnsi="Times New Roman" w:cs="Times New Roman"/>
          <w:sz w:val="28"/>
          <w:szCs w:val="28"/>
        </w:rPr>
        <w:t>Расстояние (</w:t>
      </w:r>
      <w:r>
        <w:rPr>
          <w:rFonts w:ascii="Times New Roman" w:hAnsi="Times New Roman" w:cs="Times New Roman"/>
          <w:sz w:val="28"/>
          <w:szCs w:val="28"/>
        </w:rPr>
        <w:t xml:space="preserve">в км) </w:t>
      </w:r>
      <w:r w:rsidRPr="00706E74">
        <w:rPr>
          <w:rFonts w:ascii="Times New Roman" w:hAnsi="Times New Roman" w:cs="Times New Roman"/>
          <w:sz w:val="28"/>
          <w:szCs w:val="28"/>
        </w:rPr>
        <w:t xml:space="preserve">от наблюдателя, находящегося на небольшой высоте h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6E7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706E74">
        <w:rPr>
          <w:rFonts w:ascii="Times New Roman" w:hAnsi="Times New Roman" w:cs="Times New Roman"/>
          <w:sz w:val="28"/>
          <w:szCs w:val="28"/>
        </w:rPr>
        <w:t>земл</w:t>
      </w:r>
      <w:proofErr w:type="gramStart"/>
      <w:r w:rsidRPr="00706E7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706E7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06E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выраженное в километрах, </w:t>
      </w:r>
      <w:r w:rsidRPr="00706E74">
        <w:rPr>
          <w:rFonts w:ascii="Times New Roman" w:hAnsi="Times New Roman" w:cs="Times New Roman"/>
          <w:sz w:val="28"/>
          <w:szCs w:val="28"/>
        </w:rPr>
        <w:t>до наблюдаемой им линии горизонта вычисляется по формуле </w:t>
      </w:r>
      <w:r w:rsidRPr="00706E74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706E74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500</m:t>
                </m:r>
              </m:den>
            </m:f>
          </m:e>
        </m:rad>
      </m:oMath>
      <w:r w:rsidRPr="00706E74">
        <w:rPr>
          <w:rFonts w:ascii="Times New Roman" w:hAnsi="Times New Roman" w:cs="Times New Roman"/>
          <w:sz w:val="28"/>
          <w:szCs w:val="28"/>
        </w:rPr>
        <w:t>. где </w:t>
      </w:r>
      <w:r w:rsidRPr="00706E74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706E74">
        <w:rPr>
          <w:rFonts w:ascii="Times New Roman" w:hAnsi="Times New Roman" w:cs="Times New Roman"/>
          <w:sz w:val="28"/>
          <w:szCs w:val="28"/>
        </w:rPr>
        <w:t>=6400 (км) — радиус Земли. На какой наименьшей высоте следует располагаться наблюдателю, чтобы он видел горизонт на расстоянии не менее 4 километров? Ответ выразите в километрах.</w:t>
      </w:r>
    </w:p>
    <w:p w:rsidR="00266238" w:rsidRPr="005B1D8B" w:rsidRDefault="00266238" w:rsidP="002662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</w:tblGrid>
      <w:tr w:rsidR="005B1D8B" w:rsidRPr="00266238" w:rsidTr="00B06ED1">
        <w:tc>
          <w:tcPr>
            <w:tcW w:w="683" w:type="dxa"/>
            <w:shd w:val="clear" w:color="auto" w:fill="auto"/>
          </w:tcPr>
          <w:p w:rsidR="005B1D8B" w:rsidRPr="005B1D8B" w:rsidRDefault="005B1D8B" w:rsidP="005B1D8B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 w:rsidRPr="00706E74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2D07A0" w:rsidRDefault="002972C7" w:rsidP="00266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2C7">
        <w:rPr>
          <w:rFonts w:ascii="Times New Roman" w:hAnsi="Times New Roman" w:cs="Times New Roman"/>
          <w:sz w:val="28"/>
          <w:szCs w:val="28"/>
        </w:rPr>
        <w:t>В помощь садовому насосу, перекачивающему 5 литров воды за 2 минуты, подключили второй насос, перекачивающий тот же объем воды за 3 минуты. Сколько минут эти два насоса должны работать совместно, чтобы перекачать 25 литров воды?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</w:tblGrid>
      <w:tr w:rsidR="005B1D8B" w:rsidRPr="00266238" w:rsidTr="00B06ED1">
        <w:tc>
          <w:tcPr>
            <w:tcW w:w="683" w:type="dxa"/>
            <w:shd w:val="clear" w:color="auto" w:fill="auto"/>
          </w:tcPr>
          <w:p w:rsidR="005B1D8B" w:rsidRPr="005B1D8B" w:rsidRDefault="005B1D8B" w:rsidP="00B06ED1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</w:pPr>
            <w:r w:rsidRPr="00287981"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NewRoman" w:eastAsia="Times New Roman" w:hAnsi="TimesNewRoman" w:cs="TimesNew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03313F" w:rsidRDefault="00CB67BA" w:rsidP="00266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7BA">
        <w:rPr>
          <w:rFonts w:ascii="Times New Roman" w:hAnsi="Times New Roman" w:cs="Times New Roman"/>
          <w:sz w:val="28"/>
          <w:szCs w:val="28"/>
        </w:rPr>
        <w:t>Найдите точку максимума функции </w:t>
      </w:r>
      <w:r w:rsidRPr="00CB67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2710E" wp14:editId="04F80F97">
            <wp:extent cx="1552575" cy="349295"/>
            <wp:effectExtent l="0" t="0" r="0" b="0"/>
            <wp:docPr id="93" name="Рисунок 93" descr="http://reshuege.ru:89/formula/bf/bf6b1b2119f4f6b6f6932fca0a47b8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:89/formula/bf/bf6b1b2119f4f6b6f6932fca0a47b8a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7BA">
        <w:rPr>
          <w:rFonts w:ascii="Times New Roman" w:hAnsi="Times New Roman" w:cs="Times New Roman"/>
          <w:sz w:val="28"/>
          <w:szCs w:val="28"/>
        </w:rPr>
        <w:t>.</w:t>
      </w:r>
    </w:p>
    <w:p w:rsidR="0003313F" w:rsidRPr="0003313F" w:rsidRDefault="0003313F" w:rsidP="009D6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3F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03313F" w:rsidRPr="0003313F" w:rsidRDefault="0003313F" w:rsidP="00033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03313F" w:rsidRPr="0003313F" w:rsidTr="00AE780B">
        <w:tc>
          <w:tcPr>
            <w:tcW w:w="9571" w:type="dxa"/>
            <w:gridSpan w:val="2"/>
            <w:shd w:val="clear" w:color="auto" w:fill="auto"/>
          </w:tcPr>
          <w:p w:rsidR="0003313F" w:rsidRPr="0003313F" w:rsidRDefault="0003313F" w:rsidP="0003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записи решений и ответов на задания С1—С6 используйте бланк ответов № 2. Запишите сначала номер выполняемого задания, а затем полное обоснованное решение и ответ. </w:t>
            </w:r>
          </w:p>
        </w:tc>
      </w:tr>
      <w:tr w:rsidR="0003313F" w:rsidRPr="0003313F" w:rsidTr="00AE780B">
        <w:trPr>
          <w:gridAfter w:val="1"/>
          <w:wAfter w:w="8923" w:type="dxa"/>
        </w:trPr>
        <w:tc>
          <w:tcPr>
            <w:tcW w:w="648" w:type="dxa"/>
            <w:shd w:val="clear" w:color="auto" w:fill="auto"/>
          </w:tcPr>
          <w:p w:rsidR="0003313F" w:rsidRPr="0003313F" w:rsidRDefault="0003313F" w:rsidP="0003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3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0331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2D07A0" w:rsidRDefault="007F4FCB" w:rsidP="00897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EC44FB" w:rsidRPr="00EC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</w:t>
      </w:r>
      <w:r w:rsidR="0089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C44FB" w:rsidRPr="00EC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97C2C">
        <w:rPr>
          <w:noProof/>
          <w:lang w:eastAsia="ru-RU"/>
        </w:rPr>
        <w:drawing>
          <wp:inline distT="0" distB="0" distL="0" distR="0" wp14:anchorId="11E75F8E" wp14:editId="423F5FF1">
            <wp:extent cx="1857375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65283" cy="54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500" w:rsidRDefault="00E75500" w:rsidP="0003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7C2C" w:rsidRPr="00897C2C" w:rsidRDefault="00897C2C" w:rsidP="0003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03313F" w:rsidRPr="0003313F" w:rsidTr="00AE780B">
        <w:tc>
          <w:tcPr>
            <w:tcW w:w="648" w:type="dxa"/>
            <w:shd w:val="clear" w:color="auto" w:fill="auto"/>
          </w:tcPr>
          <w:p w:rsidR="0003313F" w:rsidRPr="0003313F" w:rsidRDefault="0003313F" w:rsidP="0003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proofErr w:type="gramStart"/>
            <w:r w:rsidRPr="000331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03313F" w:rsidRPr="0003313F" w:rsidRDefault="000134A3" w:rsidP="00E75500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AB2B1C4" wp14:editId="445A988D">
            <wp:simplePos x="0" y="0"/>
            <wp:positionH relativeFrom="column">
              <wp:posOffset>3529965</wp:posOffset>
            </wp:positionH>
            <wp:positionV relativeFrom="paragraph">
              <wp:posOffset>-814705</wp:posOffset>
            </wp:positionV>
            <wp:extent cx="2543175" cy="2276475"/>
            <wp:effectExtent l="0" t="0" r="0" b="9525"/>
            <wp:wrapNone/>
            <wp:docPr id="7" name="Рисунок 4" descr="http://bankege.ru/images/d/de/C2_4.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nkege.ru/images/d/de/C2_4.3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2" t="3870" r="-2866" b="7143"/>
                    <a:stretch/>
                  </pic:blipFill>
                  <pic:spPr bwMode="auto">
                    <a:xfrm>
                      <a:off x="0" y="0"/>
                      <a:ext cx="25431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500" w:rsidRPr="00E75500">
        <w:rPr>
          <w:rFonts w:ascii="Times New Roman" w:hAnsi="Times New Roman" w:cs="Times New Roman"/>
          <w:sz w:val="28"/>
          <w:szCs w:val="28"/>
        </w:rPr>
        <w:t>Найдите площадь полной поверхности правильной треугольной пирамиды, если сторона её основания равна 2, а двугранный угол при основании равен 30 градусам.</w:t>
      </w:r>
    </w:p>
    <w:p w:rsidR="0003313F" w:rsidRPr="0003313F" w:rsidRDefault="0003313F" w:rsidP="0003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03313F" w:rsidRPr="0003313F" w:rsidTr="00AE780B">
        <w:tc>
          <w:tcPr>
            <w:tcW w:w="648" w:type="dxa"/>
            <w:shd w:val="clear" w:color="auto" w:fill="auto"/>
          </w:tcPr>
          <w:p w:rsidR="0003313F" w:rsidRPr="0003313F" w:rsidRDefault="0003313F" w:rsidP="0003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3F"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</w:p>
        </w:tc>
      </w:tr>
    </w:tbl>
    <w:p w:rsidR="0003313F" w:rsidRPr="0003313F" w:rsidRDefault="00514615" w:rsidP="0003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6D4958" wp14:editId="38A3A729">
            <wp:extent cx="4543425" cy="1400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3F" w:rsidRPr="0003313F" w:rsidRDefault="0003313F" w:rsidP="0003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03313F" w:rsidRPr="0003313F" w:rsidTr="00AE780B">
        <w:tc>
          <w:tcPr>
            <w:tcW w:w="648" w:type="dxa"/>
            <w:shd w:val="clear" w:color="auto" w:fill="auto"/>
          </w:tcPr>
          <w:p w:rsidR="0003313F" w:rsidRPr="0003313F" w:rsidRDefault="0003313F" w:rsidP="0003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3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0331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03313F" w:rsidRPr="0003313F" w:rsidRDefault="008F1731" w:rsidP="0003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31">
        <w:rPr>
          <w:rFonts w:ascii="Times New Roman" w:hAnsi="Times New Roman" w:cs="Times New Roman"/>
          <w:noProof/>
          <w:sz w:val="28"/>
          <w:szCs w:val="28"/>
          <w:lang w:eastAsia="ru-RU"/>
        </w:rPr>
        <w:t>В окружности проведены хорды </w:t>
      </w:r>
      <w:r w:rsidRPr="008F1731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PQ</w:t>
      </w:r>
      <w:r w:rsidRPr="008F1731">
        <w:rPr>
          <w:rFonts w:ascii="Times New Roman" w:hAnsi="Times New Roman" w:cs="Times New Roman"/>
          <w:noProof/>
          <w:sz w:val="28"/>
          <w:szCs w:val="28"/>
          <w:lang w:eastAsia="ru-RU"/>
        </w:rPr>
        <w:t> и </w:t>
      </w:r>
      <w:r w:rsidRPr="008F1731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CD</w:t>
      </w:r>
      <w:r w:rsidRPr="008F17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причём </w:t>
      </w:r>
      <w:r w:rsidRPr="008F1731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PQ</w:t>
      </w:r>
      <w:r w:rsidRPr="008F1731">
        <w:rPr>
          <w:rFonts w:ascii="Times New Roman" w:hAnsi="Times New Roman" w:cs="Times New Roman"/>
          <w:noProof/>
          <w:sz w:val="28"/>
          <w:szCs w:val="28"/>
          <w:lang w:eastAsia="ru-RU"/>
        </w:rPr>
        <w:t> = </w:t>
      </w:r>
      <w:r w:rsidRPr="008F1731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PD</w:t>
      </w:r>
      <w:r w:rsidRPr="008F1731">
        <w:rPr>
          <w:rFonts w:ascii="Times New Roman" w:hAnsi="Times New Roman" w:cs="Times New Roman"/>
          <w:noProof/>
          <w:sz w:val="28"/>
          <w:szCs w:val="28"/>
          <w:lang w:eastAsia="ru-RU"/>
        </w:rPr>
        <w:t> = </w:t>
      </w:r>
      <w:r w:rsidRPr="008F1731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CD</w:t>
      </w:r>
      <w:r w:rsidRPr="008F1731">
        <w:rPr>
          <w:rFonts w:ascii="Times New Roman" w:hAnsi="Times New Roman" w:cs="Times New Roman"/>
          <w:noProof/>
          <w:sz w:val="28"/>
          <w:szCs w:val="28"/>
          <w:lang w:eastAsia="ru-RU"/>
        </w:rPr>
        <w:t> = 10, </w:t>
      </w:r>
      <w:r w:rsidRPr="008F1731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CQ</w:t>
      </w:r>
      <w:r w:rsidRPr="008F1731">
        <w:rPr>
          <w:rFonts w:ascii="Times New Roman" w:hAnsi="Times New Roman" w:cs="Times New Roman"/>
          <w:noProof/>
          <w:sz w:val="28"/>
          <w:szCs w:val="28"/>
          <w:lang w:eastAsia="ru-RU"/>
        </w:rPr>
        <w:t> = 6. Найди</w:t>
      </w:r>
      <w:r w:rsidRPr="008F1731"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Pr="008F1731">
        <w:rPr>
          <w:rFonts w:ascii="Times New Roman" w:hAnsi="Times New Roman" w:cs="Times New Roman"/>
          <w:noProof/>
          <w:sz w:val="28"/>
          <w:szCs w:val="28"/>
          <w:lang w:eastAsia="ru-RU"/>
        </w:rPr>
        <w:t>е </w:t>
      </w:r>
      <w:r w:rsidRPr="008F1731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CP</w:t>
      </w:r>
      <w:r w:rsidRPr="008F173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03313F" w:rsidRPr="0003313F" w:rsidTr="00AE780B">
        <w:tc>
          <w:tcPr>
            <w:tcW w:w="648" w:type="dxa"/>
            <w:shd w:val="clear" w:color="auto" w:fill="auto"/>
          </w:tcPr>
          <w:p w:rsidR="0003313F" w:rsidRPr="0003313F" w:rsidRDefault="0003313F" w:rsidP="0003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3F">
              <w:rPr>
                <w:rFonts w:ascii="Times New Roman" w:hAnsi="Times New Roman" w:cs="Times New Roman"/>
                <w:b/>
                <w:sz w:val="28"/>
                <w:szCs w:val="28"/>
              </w:rPr>
              <w:t>С5</w:t>
            </w:r>
          </w:p>
        </w:tc>
      </w:tr>
    </w:tbl>
    <w:p w:rsidR="008F1731" w:rsidRPr="008F1731" w:rsidRDefault="008F1731" w:rsidP="008F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31">
        <w:rPr>
          <w:rFonts w:ascii="Times New Roman" w:hAnsi="Times New Roman" w:cs="Times New Roman"/>
          <w:sz w:val="28"/>
          <w:szCs w:val="28"/>
        </w:rPr>
        <w:t>Най</w:t>
      </w:r>
      <w:r w:rsidRPr="008F1731">
        <w:rPr>
          <w:rFonts w:ascii="Times New Roman" w:hAnsi="Times New Roman" w:cs="Times New Roman"/>
          <w:sz w:val="28"/>
          <w:szCs w:val="28"/>
        </w:rPr>
        <w:softHyphen/>
        <w:t>ди</w:t>
      </w:r>
      <w:r w:rsidRPr="008F1731">
        <w:rPr>
          <w:rFonts w:ascii="Times New Roman" w:hAnsi="Times New Roman" w:cs="Times New Roman"/>
          <w:sz w:val="28"/>
          <w:szCs w:val="28"/>
        </w:rPr>
        <w:softHyphen/>
        <w:t>те все зна</w:t>
      </w:r>
      <w:r w:rsidRPr="008F1731">
        <w:rPr>
          <w:rFonts w:ascii="Times New Roman" w:hAnsi="Times New Roman" w:cs="Times New Roman"/>
          <w:sz w:val="28"/>
          <w:szCs w:val="28"/>
        </w:rPr>
        <w:softHyphen/>
        <w:t>че</w:t>
      </w:r>
      <w:r w:rsidRPr="008F1731">
        <w:rPr>
          <w:rFonts w:ascii="Times New Roman" w:hAnsi="Times New Roman" w:cs="Times New Roman"/>
          <w:sz w:val="28"/>
          <w:szCs w:val="28"/>
        </w:rPr>
        <w:softHyphen/>
        <w:t>ния </w:t>
      </w:r>
      <w:r w:rsidRPr="008F1731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8F1731">
        <w:rPr>
          <w:rFonts w:ascii="Times New Roman" w:hAnsi="Times New Roman" w:cs="Times New Roman"/>
          <w:sz w:val="28"/>
          <w:szCs w:val="28"/>
        </w:rPr>
        <w:t>, при каж</w:t>
      </w:r>
      <w:r w:rsidRPr="008F1731">
        <w:rPr>
          <w:rFonts w:ascii="Times New Roman" w:hAnsi="Times New Roman" w:cs="Times New Roman"/>
          <w:sz w:val="28"/>
          <w:szCs w:val="28"/>
        </w:rPr>
        <w:softHyphen/>
        <w:t>дом из ко</w:t>
      </w:r>
      <w:r w:rsidRPr="008F1731">
        <w:rPr>
          <w:rFonts w:ascii="Times New Roman" w:hAnsi="Times New Roman" w:cs="Times New Roman"/>
          <w:sz w:val="28"/>
          <w:szCs w:val="28"/>
        </w:rPr>
        <w:softHyphen/>
        <w:t>то</w:t>
      </w:r>
      <w:r w:rsidRPr="008F1731">
        <w:rPr>
          <w:rFonts w:ascii="Times New Roman" w:hAnsi="Times New Roman" w:cs="Times New Roman"/>
          <w:sz w:val="28"/>
          <w:szCs w:val="28"/>
        </w:rPr>
        <w:softHyphen/>
        <w:t>рых урав</w:t>
      </w:r>
      <w:r w:rsidRPr="008F1731">
        <w:rPr>
          <w:rFonts w:ascii="Times New Roman" w:hAnsi="Times New Roman" w:cs="Times New Roman"/>
          <w:sz w:val="28"/>
          <w:szCs w:val="28"/>
        </w:rPr>
        <w:softHyphen/>
        <w:t>не</w:t>
      </w:r>
      <w:r w:rsidRPr="008F1731">
        <w:rPr>
          <w:rFonts w:ascii="Times New Roman" w:hAnsi="Times New Roman" w:cs="Times New Roman"/>
          <w:sz w:val="28"/>
          <w:szCs w:val="28"/>
        </w:rPr>
        <w:softHyphen/>
        <w:t>ние</w:t>
      </w:r>
    </w:p>
    <w:p w:rsidR="008F1731" w:rsidRPr="008F1731" w:rsidRDefault="008F1731" w:rsidP="008F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31">
        <w:rPr>
          <w:rFonts w:ascii="Times New Roman" w:hAnsi="Times New Roman" w:cs="Times New Roman"/>
          <w:sz w:val="28"/>
          <w:szCs w:val="28"/>
        </w:rPr>
        <w:t> </w:t>
      </w:r>
    </w:p>
    <w:p w:rsidR="008F1731" w:rsidRPr="008F1731" w:rsidRDefault="008F1731" w:rsidP="008F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57175"/>
            <wp:effectExtent l="0" t="0" r="9525" b="9525"/>
            <wp:docPr id="9" name="Рисунок 9" descr="http://reshuege.ru/formula/71/71f25cc30574880f6bd967641457a3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71/71f25cc30574880f6bd967641457a3fe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1731">
        <w:rPr>
          <w:rFonts w:ascii="Times New Roman" w:hAnsi="Times New Roman" w:cs="Times New Roman"/>
          <w:sz w:val="28"/>
          <w:szCs w:val="28"/>
        </w:rPr>
        <w:t>имеет хотя бы один ко</w:t>
      </w:r>
      <w:r w:rsidRPr="008F1731">
        <w:rPr>
          <w:rFonts w:ascii="Times New Roman" w:hAnsi="Times New Roman" w:cs="Times New Roman"/>
          <w:sz w:val="28"/>
          <w:szCs w:val="28"/>
        </w:rPr>
        <w:softHyphen/>
        <w:t>рень.</w:t>
      </w:r>
    </w:p>
    <w:p w:rsidR="0003313F" w:rsidRPr="0003313F" w:rsidRDefault="0003313F" w:rsidP="0003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03313F" w:rsidRPr="0003313F" w:rsidTr="00AE780B">
        <w:tc>
          <w:tcPr>
            <w:tcW w:w="648" w:type="dxa"/>
            <w:shd w:val="clear" w:color="auto" w:fill="auto"/>
          </w:tcPr>
          <w:p w:rsidR="0003313F" w:rsidRPr="0003313F" w:rsidRDefault="0003313F" w:rsidP="0003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3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0331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03313F" w:rsidRPr="0003313F" w:rsidRDefault="005142AD" w:rsidP="0003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AD">
        <w:rPr>
          <w:rFonts w:ascii="Times New Roman" w:hAnsi="Times New Roman" w:cs="Times New Roman"/>
          <w:sz w:val="28"/>
          <w:szCs w:val="28"/>
        </w:rPr>
        <w:t>Най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ди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те все про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стые числа </w:t>
      </w:r>
      <w:r w:rsidRPr="005142AD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142AD">
        <w:rPr>
          <w:rFonts w:ascii="Times New Roman" w:hAnsi="Times New Roman" w:cs="Times New Roman"/>
          <w:sz w:val="28"/>
          <w:szCs w:val="28"/>
        </w:rPr>
        <w:t>, для каж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до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го из ко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то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рых су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ще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ству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ет такое целое число </w:t>
      </w:r>
      <w:r w:rsidRPr="005142AD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5142AD">
        <w:rPr>
          <w:rFonts w:ascii="Times New Roman" w:hAnsi="Times New Roman" w:cs="Times New Roman"/>
          <w:sz w:val="28"/>
          <w:szCs w:val="28"/>
        </w:rPr>
        <w:t>, что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2AD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142AD">
        <w:rPr>
          <w:rFonts w:ascii="Times New Roman" w:hAnsi="Times New Roman" w:cs="Times New Roman"/>
          <w:sz w:val="28"/>
          <w:szCs w:val="28"/>
        </w:rPr>
        <w:t> яв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ля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ет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ся общим де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ли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те</w:t>
      </w:r>
      <w:r w:rsidRPr="005142AD">
        <w:rPr>
          <w:rFonts w:ascii="Times New Roman" w:hAnsi="Times New Roman" w:cs="Times New Roman"/>
          <w:sz w:val="28"/>
          <w:szCs w:val="28"/>
        </w:rPr>
        <w:softHyphen/>
        <w:t>лем чисел </w:t>
      </w:r>
      <w:bookmarkStart w:id="0" w:name="_GoBack"/>
      <w:r w:rsidRPr="00514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206713"/>
            <wp:effectExtent l="0" t="0" r="0" b="3175"/>
            <wp:docPr id="11" name="Рисунок 11" descr="http://reshuege.ru/formula/d1/d1521873742f251f3634f9774c3539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d1/d1521873742f251f3634f9774c3539ea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142AD">
        <w:rPr>
          <w:rFonts w:ascii="Times New Roman" w:hAnsi="Times New Roman" w:cs="Times New Roman"/>
          <w:sz w:val="28"/>
          <w:szCs w:val="28"/>
        </w:rPr>
        <w:t> и </w:t>
      </w:r>
      <w:r w:rsidRPr="00514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226979"/>
            <wp:effectExtent l="0" t="0" r="0" b="1905"/>
            <wp:docPr id="10" name="Рисунок 10" descr="http://reshuege.ru/formula/01/017a714f55a430892004e93357cb02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01/017a714f55a430892004e93357cb02d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2AD">
        <w:rPr>
          <w:rFonts w:ascii="Times New Roman" w:hAnsi="Times New Roman" w:cs="Times New Roman"/>
          <w:sz w:val="28"/>
          <w:szCs w:val="28"/>
        </w:rPr>
        <w:t>.</w:t>
      </w:r>
    </w:p>
    <w:p w:rsidR="0003313F" w:rsidRPr="0003313F" w:rsidRDefault="0003313F" w:rsidP="0003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13F" w:rsidRPr="0003313F" w:rsidRDefault="0003313F" w:rsidP="0003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13F" w:rsidRPr="00266238" w:rsidRDefault="0003313F" w:rsidP="00266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13F" w:rsidRPr="00266238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13" w:rsidRDefault="008B4413" w:rsidP="000204EC">
      <w:pPr>
        <w:spacing w:after="0" w:line="240" w:lineRule="auto"/>
      </w:pPr>
      <w:r>
        <w:separator/>
      </w:r>
    </w:p>
  </w:endnote>
  <w:endnote w:type="continuationSeparator" w:id="0">
    <w:p w:rsidR="008B4413" w:rsidRDefault="008B4413" w:rsidP="0002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EC" w:rsidRDefault="000204EC" w:rsidP="000204EC">
    <w:pPr>
      <w:pStyle w:val="a5"/>
      <w:jc w:val="center"/>
    </w:pPr>
    <w:r>
      <w:t>201</w:t>
    </w:r>
    <w:r w:rsidR="0079497D">
      <w:t>4</w:t>
    </w:r>
    <w:r>
      <w:t xml:space="preserve"> г.</w:t>
    </w:r>
    <w:r w:rsidR="0079497D">
      <w:t xml:space="preserve">                            Вариант 980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13" w:rsidRDefault="008B4413" w:rsidP="000204EC">
      <w:pPr>
        <w:spacing w:after="0" w:line="240" w:lineRule="auto"/>
      </w:pPr>
      <w:r>
        <w:separator/>
      </w:r>
    </w:p>
  </w:footnote>
  <w:footnote w:type="continuationSeparator" w:id="0">
    <w:p w:rsidR="008B4413" w:rsidRDefault="008B4413" w:rsidP="0002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BC"/>
    <w:rsid w:val="000134A3"/>
    <w:rsid w:val="000204EC"/>
    <w:rsid w:val="0003313F"/>
    <w:rsid w:val="00053275"/>
    <w:rsid w:val="000F7EC7"/>
    <w:rsid w:val="001337BB"/>
    <w:rsid w:val="00144F00"/>
    <w:rsid w:val="0017238D"/>
    <w:rsid w:val="00195B72"/>
    <w:rsid w:val="001B1757"/>
    <w:rsid w:val="00207FFD"/>
    <w:rsid w:val="00214A19"/>
    <w:rsid w:val="0024265A"/>
    <w:rsid w:val="002542AA"/>
    <w:rsid w:val="00266238"/>
    <w:rsid w:val="002811C6"/>
    <w:rsid w:val="002850A6"/>
    <w:rsid w:val="002972C7"/>
    <w:rsid w:val="002D07A0"/>
    <w:rsid w:val="0033194D"/>
    <w:rsid w:val="0034527A"/>
    <w:rsid w:val="00360BBC"/>
    <w:rsid w:val="003627BF"/>
    <w:rsid w:val="003638D6"/>
    <w:rsid w:val="003D40CC"/>
    <w:rsid w:val="003F4BAB"/>
    <w:rsid w:val="003F74AD"/>
    <w:rsid w:val="004560F9"/>
    <w:rsid w:val="00467E56"/>
    <w:rsid w:val="004A2F07"/>
    <w:rsid w:val="004E1E56"/>
    <w:rsid w:val="004E590B"/>
    <w:rsid w:val="00500334"/>
    <w:rsid w:val="005142AD"/>
    <w:rsid w:val="00514615"/>
    <w:rsid w:val="00571B60"/>
    <w:rsid w:val="005B1D8B"/>
    <w:rsid w:val="005B2A9D"/>
    <w:rsid w:val="005F244C"/>
    <w:rsid w:val="0061768D"/>
    <w:rsid w:val="00621804"/>
    <w:rsid w:val="00647484"/>
    <w:rsid w:val="006663A5"/>
    <w:rsid w:val="006D025C"/>
    <w:rsid w:val="00706E74"/>
    <w:rsid w:val="00734461"/>
    <w:rsid w:val="007352E5"/>
    <w:rsid w:val="0079497D"/>
    <w:rsid w:val="007E4EC7"/>
    <w:rsid w:val="007F4FCB"/>
    <w:rsid w:val="00825330"/>
    <w:rsid w:val="008315FE"/>
    <w:rsid w:val="00845470"/>
    <w:rsid w:val="008514E6"/>
    <w:rsid w:val="008620D9"/>
    <w:rsid w:val="00865794"/>
    <w:rsid w:val="00897C2C"/>
    <w:rsid w:val="008B4413"/>
    <w:rsid w:val="008F1731"/>
    <w:rsid w:val="00920ED9"/>
    <w:rsid w:val="0094028F"/>
    <w:rsid w:val="00983C1A"/>
    <w:rsid w:val="009B1270"/>
    <w:rsid w:val="009D6A8B"/>
    <w:rsid w:val="009E1338"/>
    <w:rsid w:val="00A7274A"/>
    <w:rsid w:val="00A975C0"/>
    <w:rsid w:val="00AD3746"/>
    <w:rsid w:val="00B05010"/>
    <w:rsid w:val="00B13AB3"/>
    <w:rsid w:val="00B22737"/>
    <w:rsid w:val="00B5715F"/>
    <w:rsid w:val="00B7142C"/>
    <w:rsid w:val="00B8087D"/>
    <w:rsid w:val="00BA6DD1"/>
    <w:rsid w:val="00BC0893"/>
    <w:rsid w:val="00C150D3"/>
    <w:rsid w:val="00C202BF"/>
    <w:rsid w:val="00C54286"/>
    <w:rsid w:val="00C8403F"/>
    <w:rsid w:val="00CB67BA"/>
    <w:rsid w:val="00D2324C"/>
    <w:rsid w:val="00D300A1"/>
    <w:rsid w:val="00D94633"/>
    <w:rsid w:val="00DA28FE"/>
    <w:rsid w:val="00DD363A"/>
    <w:rsid w:val="00E03A69"/>
    <w:rsid w:val="00E07E75"/>
    <w:rsid w:val="00E55F97"/>
    <w:rsid w:val="00E75500"/>
    <w:rsid w:val="00EA5A1C"/>
    <w:rsid w:val="00EC44FB"/>
    <w:rsid w:val="00F928FF"/>
    <w:rsid w:val="00FB3BF9"/>
    <w:rsid w:val="00FB4306"/>
    <w:rsid w:val="00FC5BBF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4EC"/>
  </w:style>
  <w:style w:type="paragraph" w:styleId="a5">
    <w:name w:val="footer"/>
    <w:basedOn w:val="a"/>
    <w:link w:val="a6"/>
    <w:uiPriority w:val="99"/>
    <w:unhideWhenUsed/>
    <w:rsid w:val="0002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4EC"/>
  </w:style>
  <w:style w:type="paragraph" w:styleId="a7">
    <w:name w:val="Balloon Text"/>
    <w:basedOn w:val="a"/>
    <w:link w:val="a8"/>
    <w:uiPriority w:val="99"/>
    <w:semiHidden/>
    <w:unhideWhenUsed/>
    <w:rsid w:val="0002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4E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66238"/>
    <w:rPr>
      <w:color w:val="808080"/>
    </w:rPr>
  </w:style>
  <w:style w:type="paragraph" w:styleId="aa">
    <w:name w:val="No Spacing"/>
    <w:uiPriority w:val="1"/>
    <w:qFormat/>
    <w:rsid w:val="007949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4EC"/>
  </w:style>
  <w:style w:type="paragraph" w:styleId="a5">
    <w:name w:val="footer"/>
    <w:basedOn w:val="a"/>
    <w:link w:val="a6"/>
    <w:uiPriority w:val="99"/>
    <w:unhideWhenUsed/>
    <w:rsid w:val="0002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4EC"/>
  </w:style>
  <w:style w:type="paragraph" w:styleId="a7">
    <w:name w:val="Balloon Text"/>
    <w:basedOn w:val="a"/>
    <w:link w:val="a8"/>
    <w:uiPriority w:val="99"/>
    <w:semiHidden/>
    <w:unhideWhenUsed/>
    <w:rsid w:val="0002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4E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66238"/>
    <w:rPr>
      <w:color w:val="808080"/>
    </w:rPr>
  </w:style>
  <w:style w:type="paragraph" w:styleId="aa">
    <w:name w:val="No Spacing"/>
    <w:uiPriority w:val="1"/>
    <w:qFormat/>
    <w:rsid w:val="00794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microsoft.com/office/2007/relationships/hdphoto" Target="media/hdphoto4.wdp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microsoft.com/office/2007/relationships/hdphoto" Target="media/hdphoto6.wdp"/><Relationship Id="rId2" Type="http://schemas.microsoft.com/office/2007/relationships/stylesWithEffects" Target="stylesWithEffects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microsoft.com/office/2007/relationships/hdphoto" Target="media/hdphoto8.wdp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emf"/><Relationship Id="rId28" Type="http://schemas.openxmlformats.org/officeDocument/2006/relationships/image" Target="media/image15.png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2.wdp"/><Relationship Id="rId22" Type="http://schemas.openxmlformats.org/officeDocument/2006/relationships/image" Target="media/image11.png"/><Relationship Id="rId27" Type="http://schemas.microsoft.com/office/2007/relationships/hdphoto" Target="media/hdphoto7.wdp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П. Глушкова</dc:creator>
  <cp:lastModifiedBy>Татьяна П. Глушкова</cp:lastModifiedBy>
  <cp:revision>21</cp:revision>
  <cp:lastPrinted>2014-03-26T06:59:00Z</cp:lastPrinted>
  <dcterms:created xsi:type="dcterms:W3CDTF">2013-11-18T14:35:00Z</dcterms:created>
  <dcterms:modified xsi:type="dcterms:W3CDTF">2014-03-26T07:31:00Z</dcterms:modified>
</cp:coreProperties>
</file>